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BC758" w14:textId="77777777" w:rsidR="006E21BB" w:rsidRPr="009F29C8" w:rsidRDefault="00D12E5C">
      <w:pPr>
        <w:rPr>
          <w:sz w:val="28"/>
          <w:szCs w:val="28"/>
        </w:rPr>
      </w:pPr>
      <w:r w:rsidRPr="009F29C8">
        <w:rPr>
          <w:sz w:val="28"/>
          <w:szCs w:val="28"/>
        </w:rPr>
        <w:t>Fishing Techniques</w:t>
      </w:r>
    </w:p>
    <w:p w14:paraId="0D9B4800" w14:textId="77777777" w:rsidR="009F29C8" w:rsidRDefault="009F29C8"/>
    <w:p w14:paraId="1925D0FD" w14:textId="77777777" w:rsidR="009F29C8" w:rsidRDefault="009F29C8" w:rsidP="009F29C8">
      <w:r>
        <w:t xml:space="preserve">     Commercial Fishing </w:t>
      </w:r>
      <w:r>
        <w:tab/>
      </w:r>
      <w:r>
        <w:tab/>
        <w:t>Description</w:t>
      </w:r>
      <w:r>
        <w:tab/>
      </w:r>
      <w:r>
        <w:tab/>
      </w:r>
      <w:r>
        <w:tab/>
        <w:t xml:space="preserve">How It Negatively </w:t>
      </w:r>
      <w:r w:rsidR="00C74769">
        <w:tab/>
      </w:r>
      <w:r w:rsidR="00C74769">
        <w:tab/>
      </w:r>
      <w:r w:rsidR="00C74769">
        <w:tab/>
        <w:t xml:space="preserve">Illustration </w:t>
      </w:r>
    </w:p>
    <w:p w14:paraId="5ACF3B19" w14:textId="77777777" w:rsidR="00D12E5C" w:rsidRDefault="009F29C8" w:rsidP="009F29C8">
      <w:pPr>
        <w:ind w:firstLine="720"/>
      </w:pPr>
      <w:r>
        <w:t>Technique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4769">
        <w:t>Effects Marine Life</w:t>
      </w:r>
    </w:p>
    <w:p w14:paraId="5B1B08F8" w14:textId="77777777" w:rsidR="009F29C8" w:rsidRDefault="009F29C8">
      <w:r>
        <w:t xml:space="preserve"> 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70"/>
        <w:gridCol w:w="3060"/>
        <w:gridCol w:w="4158"/>
      </w:tblGrid>
      <w:tr w:rsidR="009F29C8" w14:paraId="79CD5075" w14:textId="77777777" w:rsidTr="00C74769">
        <w:trPr>
          <w:trHeight w:val="2051"/>
        </w:trPr>
        <w:tc>
          <w:tcPr>
            <w:tcW w:w="2988" w:type="dxa"/>
          </w:tcPr>
          <w:p w14:paraId="3733F899" w14:textId="77777777" w:rsidR="009F29C8" w:rsidRDefault="009F29C8"/>
          <w:p w14:paraId="5FD4CBA3" w14:textId="77777777" w:rsidR="009F29C8" w:rsidRDefault="009F29C8"/>
          <w:p w14:paraId="0195260D" w14:textId="77777777" w:rsidR="009F29C8" w:rsidRDefault="009F29C8" w:rsidP="009F29C8">
            <w:pPr>
              <w:jc w:val="center"/>
            </w:pPr>
            <w:r>
              <w:t>Long</w:t>
            </w:r>
            <w:r w:rsidR="00C74769">
              <w:t>-line Fishing</w:t>
            </w:r>
          </w:p>
          <w:p w14:paraId="51E18189" w14:textId="77777777" w:rsidR="009F29C8" w:rsidRDefault="009F29C8"/>
          <w:p w14:paraId="5333432E" w14:textId="77777777" w:rsidR="009F29C8" w:rsidRDefault="009F29C8"/>
        </w:tc>
        <w:tc>
          <w:tcPr>
            <w:tcW w:w="2970" w:type="dxa"/>
          </w:tcPr>
          <w:p w14:paraId="70A51BEB" w14:textId="77777777" w:rsidR="009F29C8" w:rsidRDefault="009F29C8"/>
        </w:tc>
        <w:tc>
          <w:tcPr>
            <w:tcW w:w="3060" w:type="dxa"/>
          </w:tcPr>
          <w:p w14:paraId="092CE8E8" w14:textId="77777777" w:rsidR="009F29C8" w:rsidRDefault="009F29C8"/>
        </w:tc>
        <w:tc>
          <w:tcPr>
            <w:tcW w:w="4158" w:type="dxa"/>
          </w:tcPr>
          <w:p w14:paraId="1AEFBA5D" w14:textId="77777777" w:rsidR="009F29C8" w:rsidRDefault="009F29C8"/>
        </w:tc>
      </w:tr>
      <w:tr w:rsidR="009F29C8" w14:paraId="3F55AEE5" w14:textId="77777777" w:rsidTr="00C74769">
        <w:trPr>
          <w:trHeight w:val="2105"/>
        </w:trPr>
        <w:tc>
          <w:tcPr>
            <w:tcW w:w="2988" w:type="dxa"/>
          </w:tcPr>
          <w:p w14:paraId="54948E11" w14:textId="77777777" w:rsidR="009F29C8" w:rsidRDefault="009F29C8"/>
          <w:p w14:paraId="621AFBDD" w14:textId="77777777" w:rsidR="00C74769" w:rsidRDefault="00C74769"/>
          <w:p w14:paraId="403D3762" w14:textId="77777777" w:rsidR="00C74769" w:rsidRDefault="00C74769" w:rsidP="00C74769">
            <w:pPr>
              <w:jc w:val="center"/>
            </w:pPr>
            <w:r>
              <w:t>Bottom Trawling</w:t>
            </w:r>
          </w:p>
        </w:tc>
        <w:tc>
          <w:tcPr>
            <w:tcW w:w="2970" w:type="dxa"/>
          </w:tcPr>
          <w:p w14:paraId="07828C3D" w14:textId="77777777" w:rsidR="009F29C8" w:rsidRDefault="009F29C8"/>
        </w:tc>
        <w:tc>
          <w:tcPr>
            <w:tcW w:w="3060" w:type="dxa"/>
          </w:tcPr>
          <w:p w14:paraId="364AA746" w14:textId="77777777" w:rsidR="009F29C8" w:rsidRDefault="009F29C8"/>
        </w:tc>
        <w:tc>
          <w:tcPr>
            <w:tcW w:w="4158" w:type="dxa"/>
          </w:tcPr>
          <w:p w14:paraId="68FFFB39" w14:textId="77777777" w:rsidR="009F29C8" w:rsidRDefault="009F29C8"/>
        </w:tc>
      </w:tr>
      <w:tr w:rsidR="009F29C8" w14:paraId="2BD708D3" w14:textId="77777777" w:rsidTr="00C74769">
        <w:trPr>
          <w:trHeight w:val="2159"/>
        </w:trPr>
        <w:tc>
          <w:tcPr>
            <w:tcW w:w="2988" w:type="dxa"/>
          </w:tcPr>
          <w:p w14:paraId="55236454" w14:textId="77777777" w:rsidR="009F29C8" w:rsidRDefault="009F29C8"/>
          <w:p w14:paraId="49CCBBE3" w14:textId="77777777" w:rsidR="00C74769" w:rsidRDefault="00C74769"/>
          <w:p w14:paraId="4E50D758" w14:textId="77777777" w:rsidR="00C74769" w:rsidRDefault="00C74769" w:rsidP="00C74769">
            <w:pPr>
              <w:jc w:val="center"/>
            </w:pPr>
            <w:r>
              <w:t xml:space="preserve">Dredging </w:t>
            </w:r>
          </w:p>
        </w:tc>
        <w:tc>
          <w:tcPr>
            <w:tcW w:w="2970" w:type="dxa"/>
          </w:tcPr>
          <w:p w14:paraId="0E6229AE" w14:textId="77777777" w:rsidR="009F29C8" w:rsidRDefault="009F29C8"/>
        </w:tc>
        <w:tc>
          <w:tcPr>
            <w:tcW w:w="3060" w:type="dxa"/>
          </w:tcPr>
          <w:p w14:paraId="66E5C276" w14:textId="77777777" w:rsidR="009F29C8" w:rsidRDefault="009F29C8"/>
        </w:tc>
        <w:tc>
          <w:tcPr>
            <w:tcW w:w="4158" w:type="dxa"/>
          </w:tcPr>
          <w:p w14:paraId="1762294C" w14:textId="77777777" w:rsidR="009F29C8" w:rsidRDefault="009F29C8"/>
        </w:tc>
      </w:tr>
    </w:tbl>
    <w:p w14:paraId="737A53AD" w14:textId="77777777" w:rsidR="00D12E5C" w:rsidRDefault="00D12E5C"/>
    <w:p w14:paraId="36E90990" w14:textId="77777777" w:rsidR="00D12E5C" w:rsidRDefault="00D12E5C"/>
    <w:p w14:paraId="25209A94" w14:textId="77777777" w:rsidR="00C74769" w:rsidRPr="009F29C8" w:rsidRDefault="00C74769" w:rsidP="00C74769">
      <w:pPr>
        <w:rPr>
          <w:sz w:val="28"/>
          <w:szCs w:val="28"/>
        </w:rPr>
      </w:pPr>
      <w:r w:rsidRPr="009F29C8">
        <w:rPr>
          <w:sz w:val="28"/>
          <w:szCs w:val="28"/>
        </w:rPr>
        <w:lastRenderedPageBreak/>
        <w:t>Fishing Techniques</w:t>
      </w:r>
    </w:p>
    <w:p w14:paraId="6ED6DB42" w14:textId="77777777" w:rsidR="00C74769" w:rsidRDefault="00C74769" w:rsidP="00C74769"/>
    <w:p w14:paraId="43A6555C" w14:textId="77777777" w:rsidR="00C74769" w:rsidRDefault="00C74769" w:rsidP="00C74769">
      <w:r>
        <w:t xml:space="preserve">     Commercial Fishing </w:t>
      </w:r>
      <w:r>
        <w:tab/>
      </w:r>
      <w:r>
        <w:tab/>
        <w:t>Description</w:t>
      </w:r>
      <w:r>
        <w:tab/>
      </w:r>
      <w:r>
        <w:tab/>
      </w:r>
      <w:r>
        <w:tab/>
        <w:t xml:space="preserve">How It Negatively </w:t>
      </w:r>
      <w:r>
        <w:tab/>
      </w:r>
      <w:r>
        <w:tab/>
      </w:r>
      <w:r>
        <w:tab/>
        <w:t xml:space="preserve">Illustration </w:t>
      </w:r>
    </w:p>
    <w:p w14:paraId="5F2570EE" w14:textId="77777777" w:rsidR="00C74769" w:rsidRDefault="00C74769" w:rsidP="00C74769">
      <w:pPr>
        <w:ind w:firstLine="720"/>
      </w:pPr>
      <w:r>
        <w:t>Technique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Effects Marine Life</w:t>
      </w:r>
    </w:p>
    <w:p w14:paraId="3A6A3161" w14:textId="77777777" w:rsidR="00C74769" w:rsidRDefault="00C74769" w:rsidP="00C74769">
      <w:r>
        <w:t xml:space="preserve"> 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70"/>
        <w:gridCol w:w="3060"/>
        <w:gridCol w:w="4158"/>
      </w:tblGrid>
      <w:tr w:rsidR="00C74769" w14:paraId="76E9C297" w14:textId="77777777" w:rsidTr="00BC64EF">
        <w:trPr>
          <w:trHeight w:val="2051"/>
        </w:trPr>
        <w:tc>
          <w:tcPr>
            <w:tcW w:w="2988" w:type="dxa"/>
          </w:tcPr>
          <w:p w14:paraId="16F524B1" w14:textId="77777777" w:rsidR="00C74769" w:rsidRDefault="00C74769" w:rsidP="00BC64EF"/>
          <w:p w14:paraId="558D5498" w14:textId="77777777" w:rsidR="00C74769" w:rsidRDefault="00C74769" w:rsidP="00BC64EF"/>
          <w:p w14:paraId="29F33133" w14:textId="77777777" w:rsidR="00C74769" w:rsidRDefault="00C74769" w:rsidP="00C74769">
            <w:pPr>
              <w:jc w:val="center"/>
            </w:pPr>
            <w:r>
              <w:t>Gill Nets</w:t>
            </w:r>
          </w:p>
        </w:tc>
        <w:tc>
          <w:tcPr>
            <w:tcW w:w="2970" w:type="dxa"/>
          </w:tcPr>
          <w:p w14:paraId="71B32D2B" w14:textId="77777777" w:rsidR="00C74769" w:rsidRDefault="00C74769" w:rsidP="00BC64EF"/>
        </w:tc>
        <w:tc>
          <w:tcPr>
            <w:tcW w:w="3060" w:type="dxa"/>
          </w:tcPr>
          <w:p w14:paraId="01D8BAF1" w14:textId="77777777" w:rsidR="00C74769" w:rsidRDefault="00C74769" w:rsidP="00BC64EF"/>
        </w:tc>
        <w:tc>
          <w:tcPr>
            <w:tcW w:w="4158" w:type="dxa"/>
          </w:tcPr>
          <w:p w14:paraId="72886DD0" w14:textId="77777777" w:rsidR="00C74769" w:rsidRDefault="00C74769" w:rsidP="00BC64EF"/>
        </w:tc>
      </w:tr>
      <w:tr w:rsidR="00C74769" w14:paraId="4B9B524F" w14:textId="77777777" w:rsidTr="00BC64EF">
        <w:trPr>
          <w:trHeight w:val="2105"/>
        </w:trPr>
        <w:tc>
          <w:tcPr>
            <w:tcW w:w="2988" w:type="dxa"/>
          </w:tcPr>
          <w:p w14:paraId="00DB1FB5" w14:textId="77777777" w:rsidR="00C74769" w:rsidRDefault="00C74769" w:rsidP="00BC64EF"/>
          <w:p w14:paraId="715C182D" w14:textId="77777777" w:rsidR="00C74769" w:rsidRDefault="00C74769" w:rsidP="00BC64EF"/>
          <w:p w14:paraId="751863BE" w14:textId="77777777" w:rsidR="00C74769" w:rsidRDefault="00C74769" w:rsidP="00BC64EF">
            <w:pPr>
              <w:jc w:val="center"/>
            </w:pPr>
            <w:r>
              <w:t>Purse Seines</w:t>
            </w:r>
          </w:p>
        </w:tc>
        <w:tc>
          <w:tcPr>
            <w:tcW w:w="2970" w:type="dxa"/>
          </w:tcPr>
          <w:p w14:paraId="43B75CE5" w14:textId="77777777" w:rsidR="00C74769" w:rsidRDefault="00C74769" w:rsidP="00BC64EF"/>
        </w:tc>
        <w:tc>
          <w:tcPr>
            <w:tcW w:w="3060" w:type="dxa"/>
          </w:tcPr>
          <w:p w14:paraId="6C73942E" w14:textId="77777777" w:rsidR="00C74769" w:rsidRDefault="00C74769" w:rsidP="00BC64EF"/>
        </w:tc>
        <w:tc>
          <w:tcPr>
            <w:tcW w:w="4158" w:type="dxa"/>
          </w:tcPr>
          <w:p w14:paraId="2908A47F" w14:textId="77777777" w:rsidR="00C74769" w:rsidRDefault="00C74769" w:rsidP="00BC64EF"/>
        </w:tc>
      </w:tr>
      <w:tr w:rsidR="00C74769" w14:paraId="7CF37983" w14:textId="77777777" w:rsidTr="00BC64EF">
        <w:trPr>
          <w:trHeight w:val="2159"/>
        </w:trPr>
        <w:tc>
          <w:tcPr>
            <w:tcW w:w="2988" w:type="dxa"/>
          </w:tcPr>
          <w:p w14:paraId="20B1870E" w14:textId="77777777" w:rsidR="00C74769" w:rsidRDefault="00C74769" w:rsidP="00BC64EF"/>
          <w:p w14:paraId="5596DC35" w14:textId="77777777" w:rsidR="00C74769" w:rsidRDefault="00C74769" w:rsidP="00BC64EF"/>
          <w:p w14:paraId="178AB8F8" w14:textId="77777777" w:rsidR="00C74769" w:rsidRDefault="00C74769" w:rsidP="00C74769">
            <w:pPr>
              <w:jc w:val="center"/>
            </w:pPr>
            <w:r>
              <w:t>Sonar</w:t>
            </w:r>
          </w:p>
        </w:tc>
        <w:tc>
          <w:tcPr>
            <w:tcW w:w="2970" w:type="dxa"/>
          </w:tcPr>
          <w:p w14:paraId="3FE6C228" w14:textId="77777777" w:rsidR="00C74769" w:rsidRDefault="00C74769" w:rsidP="00BC64EF"/>
        </w:tc>
        <w:tc>
          <w:tcPr>
            <w:tcW w:w="3060" w:type="dxa"/>
          </w:tcPr>
          <w:p w14:paraId="12B35DFD" w14:textId="77777777" w:rsidR="00C74769" w:rsidRDefault="00C74769" w:rsidP="00BC64EF"/>
        </w:tc>
        <w:tc>
          <w:tcPr>
            <w:tcW w:w="4158" w:type="dxa"/>
          </w:tcPr>
          <w:p w14:paraId="06296424" w14:textId="77777777" w:rsidR="00C74769" w:rsidRDefault="00C74769" w:rsidP="00BC64EF"/>
        </w:tc>
      </w:tr>
    </w:tbl>
    <w:p w14:paraId="23899EE3" w14:textId="77777777" w:rsidR="00C74769" w:rsidRDefault="00C74769" w:rsidP="00C74769"/>
    <w:p w14:paraId="71A12D86" w14:textId="0659F902" w:rsidR="00BC64EF" w:rsidRDefault="00EB49D1" w:rsidP="00EB49D1">
      <w:pPr>
        <w:tabs>
          <w:tab w:val="left" w:pos="4320"/>
        </w:tabs>
      </w:pPr>
      <w:r>
        <w:t>What US Federal</w:t>
      </w:r>
      <w:bookmarkStart w:id="0" w:name="_GoBack"/>
      <w:bookmarkEnd w:id="0"/>
      <w:r w:rsidR="00BC64EF">
        <w:t xml:space="preserve"> Law or</w:t>
      </w:r>
      <w:r w:rsidR="00F132E8">
        <w:t xml:space="preserve"> International Laws exist that protect our marine environment?</w:t>
      </w:r>
    </w:p>
    <w:p w14:paraId="4F5C5D52" w14:textId="77777777" w:rsidR="00C74769" w:rsidRDefault="00C74769" w:rsidP="00C74769"/>
    <w:p w14:paraId="25750582" w14:textId="77777777" w:rsidR="00C74769" w:rsidRDefault="00C74769"/>
    <w:sectPr w:rsidR="00C74769" w:rsidSect="00D12E5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5C"/>
    <w:rsid w:val="006E21BB"/>
    <w:rsid w:val="009F29C8"/>
    <w:rsid w:val="00BC64EF"/>
    <w:rsid w:val="00C74769"/>
    <w:rsid w:val="00D12E5C"/>
    <w:rsid w:val="00DA2A15"/>
    <w:rsid w:val="00EB49D1"/>
    <w:rsid w:val="00F1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58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</Words>
  <Characters>401</Characters>
  <Application>Microsoft Macintosh Word</Application>
  <DocSecurity>0</DocSecurity>
  <Lines>3</Lines>
  <Paragraphs>1</Paragraphs>
  <ScaleCrop>false</ScaleCrop>
  <Company>Steele Canyon High School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cp:lastPrinted>2016-03-02T16:02:00Z</cp:lastPrinted>
  <dcterms:created xsi:type="dcterms:W3CDTF">2016-03-02T04:37:00Z</dcterms:created>
  <dcterms:modified xsi:type="dcterms:W3CDTF">2016-03-02T16:18:00Z</dcterms:modified>
</cp:coreProperties>
</file>